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312666" w:rsidP="00514FDF">
      <w:pPr>
        <w:pStyle w:val="PressRelease"/>
      </w:pPr>
      <w:r>
        <w:softHyphen/>
      </w:r>
      <w:r w:rsidR="00510FF8" w:rsidRPr="00B97307">
        <w:t xml:space="preserve">PRESS RELEASE </w:t>
      </w:r>
      <w:r w:rsidR="00510FF8" w:rsidRPr="00B97307">
        <w:rPr>
          <w:sz w:val="28"/>
          <w:szCs w:val="28"/>
        </w:rPr>
        <w:t xml:space="preserve">(No. </w:t>
      </w:r>
      <w:r w:rsidR="009F320E">
        <w:rPr>
          <w:sz w:val="28"/>
          <w:szCs w:val="28"/>
        </w:rPr>
        <w:t>469</w:t>
      </w:r>
      <w:r w:rsidR="0056089A" w:rsidRPr="00B97307">
        <w:rPr>
          <w:sz w:val="28"/>
          <w:szCs w:val="28"/>
        </w:rPr>
        <w:t>)</w:t>
      </w:r>
    </w:p>
    <w:p w:rsidR="00874F2D" w:rsidRPr="00B97307" w:rsidRDefault="00312666" w:rsidP="00846DD9">
      <w:pPr>
        <w:pStyle w:val="PressReleaseDate"/>
      </w:pPr>
      <w:r>
        <w:t xml:space="preserve">18 </w:t>
      </w:r>
      <w:r w:rsidR="00450F73" w:rsidRPr="00450F73">
        <w:t>January</w:t>
      </w:r>
      <w:r w:rsidR="00450F73">
        <w:t xml:space="preserve"> </w:t>
      </w:r>
      <w:r w:rsidR="005403CC">
        <w:t>2018</w:t>
      </w:r>
      <w:r w:rsidR="00510FF8" w:rsidRPr="00B97307">
        <w:tab/>
        <w:t>FOR IMMEDIATE RELEASE</w:t>
      </w:r>
    </w:p>
    <w:p w:rsidR="005A2D10" w:rsidRPr="00B97307" w:rsidRDefault="005A2D10" w:rsidP="005A2D10">
      <w:pPr>
        <w:pStyle w:val="PlainText"/>
        <w:rPr>
          <w:rFonts w:cs="Arial"/>
          <w:b/>
          <w:sz w:val="36"/>
          <w:szCs w:val="36"/>
          <w:lang w:eastAsia="en-GB"/>
        </w:rPr>
      </w:pPr>
    </w:p>
    <w:p w:rsidR="007D642F" w:rsidRPr="00AF55FD" w:rsidRDefault="00527018" w:rsidP="007D642F">
      <w:pPr>
        <w:jc w:val="center"/>
        <w:rPr>
          <w:rFonts w:cs="Arial"/>
          <w:b/>
          <w:spacing w:val="-6"/>
          <w:sz w:val="36"/>
        </w:rPr>
      </w:pPr>
      <w:r w:rsidRPr="00AF55FD">
        <w:rPr>
          <w:rFonts w:cs="Arial"/>
          <w:b/>
          <w:spacing w:val="-6"/>
          <w:sz w:val="36"/>
        </w:rPr>
        <w:t>IQD targets high performance communications applications with new t</w:t>
      </w:r>
      <w:r w:rsidR="007D642F" w:rsidRPr="00AF55FD">
        <w:rPr>
          <w:rFonts w:cs="Arial"/>
          <w:b/>
          <w:spacing w:val="-6"/>
          <w:sz w:val="36"/>
        </w:rPr>
        <w:t xml:space="preserve">ight </w:t>
      </w:r>
      <w:r w:rsidRPr="00AF55FD">
        <w:rPr>
          <w:rFonts w:cs="Arial"/>
          <w:b/>
          <w:spacing w:val="-6"/>
          <w:sz w:val="36"/>
        </w:rPr>
        <w:t>s</w:t>
      </w:r>
      <w:r w:rsidR="007D642F" w:rsidRPr="00AF55FD">
        <w:rPr>
          <w:rFonts w:cs="Arial"/>
          <w:b/>
          <w:spacing w:val="-6"/>
          <w:sz w:val="36"/>
        </w:rPr>
        <w:t xml:space="preserve">tability, </w:t>
      </w:r>
      <w:r w:rsidRPr="00AF55FD">
        <w:rPr>
          <w:rFonts w:cs="Arial"/>
          <w:b/>
          <w:spacing w:val="-6"/>
          <w:sz w:val="36"/>
        </w:rPr>
        <w:t>l</w:t>
      </w:r>
      <w:r w:rsidR="007D642F" w:rsidRPr="00AF55FD">
        <w:rPr>
          <w:rFonts w:cs="Arial"/>
          <w:b/>
          <w:spacing w:val="-6"/>
          <w:sz w:val="36"/>
        </w:rPr>
        <w:t xml:space="preserve">ow </w:t>
      </w:r>
      <w:r w:rsidRPr="00AF55FD">
        <w:rPr>
          <w:rFonts w:cs="Arial"/>
          <w:b/>
          <w:spacing w:val="-6"/>
          <w:sz w:val="36"/>
        </w:rPr>
        <w:t>p</w:t>
      </w:r>
      <w:r w:rsidR="007D642F" w:rsidRPr="00AF55FD">
        <w:rPr>
          <w:rFonts w:cs="Arial"/>
          <w:b/>
          <w:spacing w:val="-6"/>
          <w:sz w:val="36"/>
        </w:rPr>
        <w:t xml:space="preserve">hase </w:t>
      </w:r>
      <w:r>
        <w:rPr>
          <w:rFonts w:cs="Arial"/>
          <w:b/>
          <w:spacing w:val="-6"/>
          <w:sz w:val="36"/>
        </w:rPr>
        <w:t>noise</w:t>
      </w:r>
      <w:r w:rsidR="007D642F" w:rsidRPr="00AF55FD">
        <w:rPr>
          <w:rFonts w:cs="Arial"/>
          <w:b/>
          <w:spacing w:val="-6"/>
          <w:sz w:val="36"/>
        </w:rPr>
        <w:t xml:space="preserve"> OCXO</w:t>
      </w:r>
    </w:p>
    <w:p w:rsidR="001D59EE" w:rsidRPr="00E729B1" w:rsidRDefault="00450F73" w:rsidP="00AF55FD">
      <w:pPr>
        <w:pStyle w:val="PressReleaseText"/>
      </w:pPr>
      <w:r w:rsidRPr="00E729B1">
        <w:t xml:space="preserve">IQD has </w:t>
      </w:r>
      <w:r w:rsidR="00527018" w:rsidRPr="00E729B1">
        <w:t xml:space="preserve">introduced a </w:t>
      </w:r>
      <w:r w:rsidRPr="00E729B1">
        <w:t>new</w:t>
      </w:r>
      <w:r w:rsidR="00DB6605" w:rsidRPr="00E729B1">
        <w:t xml:space="preserve"> tight stability, low phase noise</w:t>
      </w:r>
      <w:r w:rsidR="007D642F" w:rsidRPr="00E729B1">
        <w:t xml:space="preserve"> Oven Contro</w:t>
      </w:r>
      <w:r w:rsidR="00DB6605" w:rsidRPr="00E729B1">
        <w:t>lled Crystal Oscillator</w:t>
      </w:r>
      <w:r w:rsidR="001D59EE" w:rsidRPr="00E729B1">
        <w:t xml:space="preserve"> (OCXO) </w:t>
      </w:r>
      <w:r w:rsidR="00527018" w:rsidRPr="00E729B1">
        <w:t xml:space="preserve">delivering exceptional </w:t>
      </w:r>
      <w:r w:rsidR="00DB6605" w:rsidRPr="00E729B1">
        <w:t xml:space="preserve">frequency stability </w:t>
      </w:r>
      <w:r w:rsidR="00527018" w:rsidRPr="00E729B1">
        <w:t xml:space="preserve">performance </w:t>
      </w:r>
      <w:r w:rsidR="00DB6605" w:rsidRPr="00E729B1">
        <w:t>down to ±1ppb (parts per billion) over the full industrial temperature range of -</w:t>
      </w:r>
      <w:r w:rsidR="00205FBA" w:rsidRPr="00E729B1">
        <w:t>40 to 85 degrees C</w:t>
      </w:r>
      <w:r w:rsidR="00527018" w:rsidRPr="00E729B1">
        <w:t>. With excellent phase noise of typically -12</w:t>
      </w:r>
      <w:r w:rsidR="00AD0521">
        <w:t>0dBC/Hz @10Hz and -155dBc/Hz @1</w:t>
      </w:r>
      <w:r w:rsidR="00527018" w:rsidRPr="00E729B1">
        <w:t xml:space="preserve">0kHz, the IQOV-114 is the ideal choice for Stratum 3, 4G/LTE/5G Base Stations, Broadcast, Ethernet, Satellite Communications, </w:t>
      </w:r>
      <w:proofErr w:type="spellStart"/>
      <w:r w:rsidR="00527018" w:rsidRPr="00E729B1">
        <w:t>Sonet</w:t>
      </w:r>
      <w:proofErr w:type="spellEnd"/>
      <w:r w:rsidR="00527018" w:rsidRPr="00E729B1">
        <w:t>/SDH, Radar and Wi-Max applications.</w:t>
      </w:r>
    </w:p>
    <w:p w:rsidR="00C7513D" w:rsidRPr="00E729B1" w:rsidRDefault="00E729B1" w:rsidP="00AF55FD">
      <w:pPr>
        <w:pStyle w:val="PressReleaseText"/>
      </w:pPr>
      <w:r w:rsidRPr="00E729B1">
        <w:t>The frequency range of th</w:t>
      </w:r>
      <w:r w:rsidR="0088045C">
        <w:t xml:space="preserve">e </w:t>
      </w:r>
      <w:r w:rsidR="0088045C" w:rsidRPr="00E729B1">
        <w:t xml:space="preserve">IQOV-114 </w:t>
      </w:r>
      <w:r w:rsidRPr="00E729B1">
        <w:t xml:space="preserve">is </w:t>
      </w:r>
      <w:r w:rsidR="001D59EE" w:rsidRPr="00E729B1">
        <w:t>8.192 to 30.72MHz</w:t>
      </w:r>
      <w:r w:rsidRPr="00E729B1">
        <w:t xml:space="preserve"> whilst the currently developed frequencies are: 8.192MHz, 10.0MHz, 12.80MHz, 13.0MHz, 15.36MHz, 16.384MHz, 19.2MHz, 20.0MHz and 30.72.0MHz. Ageing performance is</w:t>
      </w:r>
      <w:r w:rsidR="007D642F" w:rsidRPr="00E729B1">
        <w:t xml:space="preserve"> extremely good at less than</w:t>
      </w:r>
      <w:r w:rsidR="00D57FB5" w:rsidRPr="00E729B1">
        <w:t xml:space="preserve"> </w:t>
      </w:r>
      <w:r w:rsidR="007D642F" w:rsidRPr="00E729B1">
        <w:t xml:space="preserve">±0.5ppb per day and ±50ppb </w:t>
      </w:r>
      <w:r w:rsidR="00951568" w:rsidRPr="00E729B1">
        <w:t>per year</w:t>
      </w:r>
      <w:r w:rsidR="00C7513D" w:rsidRPr="00E729B1">
        <w:t>. Supply Voltage Variation (measurement referenced to frequency observed with TA=25</w:t>
      </w:r>
      <w:r>
        <w:t xml:space="preserve"> </w:t>
      </w:r>
      <w:r w:rsidRPr="00A52C21">
        <w:t>degrees C</w:t>
      </w:r>
      <w:r w:rsidR="00C7513D" w:rsidRPr="00E729B1">
        <w:t>, Vs varied from 3.13V to 3.47V and load=15pF) is ±2ppb max whilst Short Term Stability or Allan Variance (temperature stable, no EMI/EMC or other interference</w:t>
      </w:r>
      <w:r>
        <w:t>,</w:t>
      </w:r>
      <w:r w:rsidR="00C7513D" w:rsidRPr="00E729B1">
        <w:t xml:space="preserve"> test after power for 1hr ref. to 25</w:t>
      </w:r>
      <w:r>
        <w:t xml:space="preserve"> </w:t>
      </w:r>
      <w:r w:rsidRPr="00A52C21">
        <w:t>degrees C</w:t>
      </w:r>
      <w:r w:rsidR="00C7513D" w:rsidRPr="00E729B1">
        <w:t>; 1s) is 0.01ppb max.</w:t>
      </w:r>
    </w:p>
    <w:p w:rsidR="00B372D0" w:rsidRPr="00E729B1" w:rsidRDefault="00B372D0" w:rsidP="00AF55FD">
      <w:pPr>
        <w:pStyle w:val="PressReleaseText"/>
      </w:pPr>
      <w:r w:rsidRPr="00E729B1">
        <w:t>Packaged i</w:t>
      </w:r>
      <w:r w:rsidR="00E213ED" w:rsidRPr="00E729B1">
        <w:t xml:space="preserve">n a </w:t>
      </w:r>
      <w:r w:rsidR="0088045C" w:rsidRPr="0088045C">
        <w:t xml:space="preserve">20 x 12.7mm </w:t>
      </w:r>
      <w:r w:rsidRPr="00E729B1">
        <w:t>industry</w:t>
      </w:r>
      <w:r w:rsidR="00CC2C43" w:rsidRPr="00E729B1">
        <w:t xml:space="preserve"> standard </w:t>
      </w:r>
      <w:r w:rsidR="0088045C" w:rsidRPr="0088045C">
        <w:t xml:space="preserve">six-pad surface mount package </w:t>
      </w:r>
      <w:r w:rsidR="006C6F38" w:rsidRPr="00E729B1">
        <w:t>with a FR4 base and metal lid</w:t>
      </w:r>
      <w:r w:rsidR="00E213ED" w:rsidRPr="00E729B1">
        <w:t>, this</w:t>
      </w:r>
      <w:r w:rsidRPr="00E729B1">
        <w:t xml:space="preserve"> HCMOS </w:t>
      </w:r>
      <w:r w:rsidR="00E213ED" w:rsidRPr="00E729B1">
        <w:t>based OCXO is capable of driving up to</w:t>
      </w:r>
      <w:r w:rsidRPr="00E729B1">
        <w:t xml:space="preserve"> 15pF </w:t>
      </w:r>
      <w:r w:rsidR="00E213ED" w:rsidRPr="00E729B1">
        <w:t>loads</w:t>
      </w:r>
      <w:r w:rsidRPr="00E729B1">
        <w:t xml:space="preserve"> and </w:t>
      </w:r>
      <w:r w:rsidR="00E213ED" w:rsidRPr="00E729B1">
        <w:t>can operate</w:t>
      </w:r>
      <w:r w:rsidRPr="00E729B1">
        <w:t xml:space="preserve"> </w:t>
      </w:r>
      <w:r w:rsidR="0079423E" w:rsidRPr="00E729B1">
        <w:t>at</w:t>
      </w:r>
      <w:r w:rsidRPr="00E729B1">
        <w:t xml:space="preserve"> 3.3V</w:t>
      </w:r>
      <w:r w:rsidR="0079423E" w:rsidRPr="00E729B1">
        <w:t>, consuming</w:t>
      </w:r>
      <w:r w:rsidRPr="00E729B1">
        <w:t xml:space="preserve"> a maximum of 1000mA during warm up and 500mA maximum at steady state @25 degrees C.</w:t>
      </w:r>
    </w:p>
    <w:p w:rsidR="00B83065" w:rsidRPr="00E729B1" w:rsidRDefault="007D642F" w:rsidP="00AF55FD">
      <w:pPr>
        <w:pStyle w:val="PressReleaseText"/>
      </w:pPr>
      <w:r w:rsidRPr="00E729B1">
        <w:t>This new series forms part of an extensive range of OCXO’s available from IQD, which include extremely low phase noise performance and ultra-small packages.</w:t>
      </w:r>
      <w:r w:rsidR="00E729B1">
        <w:t xml:space="preserve"> Full details on the </w:t>
      </w:r>
      <w:r w:rsidR="00E729B1" w:rsidRPr="00A52C21">
        <w:t xml:space="preserve">IQOV-114 </w:t>
      </w:r>
      <w:r w:rsidR="00E729B1">
        <w:t xml:space="preserve">are available at </w:t>
      </w:r>
      <w:r w:rsidR="00E729B1" w:rsidRPr="00E729B1">
        <w:t>www.iqdfrequencyproducts.com</w:t>
      </w:r>
      <w:r w:rsidR="00E729B1">
        <w:t>.</w:t>
      </w:r>
    </w:p>
    <w:p w:rsidR="00846ADD" w:rsidRDefault="00510FF8" w:rsidP="00846ADD">
      <w:pPr>
        <w:pStyle w:val="Ends"/>
      </w:pPr>
      <w:r w:rsidRPr="00B97307">
        <w:t>###</w:t>
      </w:r>
    </w:p>
    <w:p w:rsidR="007E39F7" w:rsidRPr="00846ADD" w:rsidRDefault="007E39F7" w:rsidP="00846ADD">
      <w:pPr>
        <w:pStyle w:val="Ends"/>
        <w:spacing w:after="0"/>
        <w:jc w:val="left"/>
      </w:pPr>
      <w:r w:rsidRPr="00B97307">
        <w:rPr>
          <w:sz w:val="18"/>
          <w:szCs w:val="18"/>
        </w:rPr>
        <w:t>Notes for Editors:</w:t>
      </w:r>
    </w:p>
    <w:p w:rsidR="00E10E05" w:rsidRDefault="00E10E05" w:rsidP="00846ADD">
      <w:pPr>
        <w:pStyle w:val="PressReleaseNotes"/>
        <w:spacing w:after="0"/>
        <w:rPr>
          <w:rStyle w:val="Hyperlink"/>
          <w:rFonts w:cs="Arial"/>
          <w:sz w:val="18"/>
          <w:szCs w:val="18"/>
        </w:rPr>
      </w:pPr>
      <w:r w:rsidRPr="007F2E3C">
        <w:rPr>
          <w:rFonts w:cs="Arial"/>
          <w:sz w:val="18"/>
          <w:szCs w:val="18"/>
        </w:rPr>
        <w:t>Backed by over 40 years’ experience in the manufacture of frequency products, IQD is a recognised market leader in the frequency control market</w:t>
      </w:r>
      <w:r w:rsidR="00DD4F0E" w:rsidRPr="007F2E3C">
        <w:rPr>
          <w:sz w:val="18"/>
          <w:szCs w:val="18"/>
        </w:rPr>
        <w:t xml:space="preserve"> and part of the Würth Elektronik eiSos group, one of the leading European manufacturers of </w:t>
      </w:r>
      <w:r w:rsidR="007F2E3C">
        <w:rPr>
          <w:sz w:val="18"/>
          <w:szCs w:val="18"/>
        </w:rPr>
        <w:t>passive c</w:t>
      </w:r>
      <w:r w:rsidR="007F2E3C" w:rsidRPr="007F2E3C">
        <w:rPr>
          <w:sz w:val="18"/>
          <w:szCs w:val="18"/>
        </w:rPr>
        <w:t>omponents</w:t>
      </w:r>
      <w:r w:rsidR="00DD4F0E">
        <w:rPr>
          <w:rFonts w:cs="Arial"/>
          <w:sz w:val="18"/>
          <w:szCs w:val="18"/>
        </w:rPr>
        <w:t xml:space="preserve">. </w:t>
      </w:r>
      <w:r w:rsidRPr="00B97307">
        <w:rPr>
          <w:rFonts w:cs="Arial"/>
          <w:sz w:val="18"/>
          <w:szCs w:val="18"/>
        </w:rPr>
        <w:t xml:space="preserve">With active customers in over </w:t>
      </w:r>
      <w:r w:rsidR="002374DE">
        <w:rPr>
          <w:rFonts w:cs="Arial"/>
          <w:sz w:val="18"/>
          <w:szCs w:val="18"/>
        </w:rPr>
        <w:t>8</w:t>
      </w:r>
      <w:r w:rsidRPr="00B97307">
        <w:rPr>
          <w:rFonts w:cs="Arial"/>
          <w:sz w:val="18"/>
          <w:szCs w:val="18"/>
        </w:rPr>
        <w:t xml:space="preserve">0 countries, IQD offers one of the most comprehensive frequency product ranges available, from low cost commercial grade product to that used in high reliability industrial, automotive and military grade applications including: </w:t>
      </w:r>
      <w:hyperlink r:id="rId8" w:history="1">
        <w:r w:rsidRPr="00B97307">
          <w:rPr>
            <w:rStyle w:val="Hyperlink"/>
            <w:rFonts w:cs="Arial"/>
            <w:sz w:val="18"/>
            <w:szCs w:val="18"/>
          </w:rPr>
          <w:t>Quartz Crystals</w:t>
        </w:r>
      </w:hyperlink>
      <w:r w:rsidRPr="00B97307">
        <w:rPr>
          <w:rFonts w:cs="Arial"/>
          <w:sz w:val="18"/>
          <w:szCs w:val="18"/>
        </w:rPr>
        <w:t xml:space="preserve">, </w:t>
      </w:r>
      <w:hyperlink r:id="rId9" w:history="1">
        <w:r w:rsidRPr="00D94EF9">
          <w:rPr>
            <w:rStyle w:val="Hyperlink"/>
            <w:rFonts w:cs="Arial"/>
            <w:sz w:val="18"/>
            <w:szCs w:val="18"/>
          </w:rPr>
          <w:t>Clock Oscillators</w:t>
        </w:r>
      </w:hyperlink>
      <w:r w:rsidRPr="00D94EF9">
        <w:rPr>
          <w:rFonts w:cs="Arial"/>
          <w:sz w:val="18"/>
          <w:szCs w:val="18"/>
        </w:rPr>
        <w:t>,</w:t>
      </w:r>
      <w:r w:rsidRPr="00B97307">
        <w:rPr>
          <w:rFonts w:cs="Arial"/>
          <w:sz w:val="18"/>
          <w:szCs w:val="18"/>
        </w:rPr>
        <w:t xml:space="preserve"> AEC-Q200/TS16949 </w:t>
      </w:r>
      <w:hyperlink r:id="rId10" w:history="1">
        <w:r w:rsidRPr="00D94EF9">
          <w:rPr>
            <w:rStyle w:val="Hyperlink"/>
            <w:rFonts w:cs="Arial"/>
            <w:sz w:val="18"/>
            <w:szCs w:val="18"/>
          </w:rPr>
          <w:t>Crystals</w:t>
        </w:r>
      </w:hyperlink>
      <w:r w:rsidRPr="00B97307">
        <w:rPr>
          <w:rFonts w:cs="Arial"/>
          <w:sz w:val="18"/>
          <w:szCs w:val="18"/>
        </w:rPr>
        <w:t xml:space="preserve"> &amp; </w:t>
      </w:r>
      <w:hyperlink r:id="rId11" w:history="1">
        <w:r w:rsidRPr="00D94EF9">
          <w:rPr>
            <w:rStyle w:val="Hyperlink"/>
            <w:rFonts w:cs="Arial"/>
            <w:sz w:val="18"/>
            <w:szCs w:val="18"/>
          </w:rPr>
          <w:t>Oscillators</w:t>
        </w:r>
      </w:hyperlink>
      <w:r w:rsidRPr="00B97307">
        <w:rPr>
          <w:rFonts w:cs="Arial"/>
          <w:sz w:val="18"/>
          <w:szCs w:val="18"/>
        </w:rPr>
        <w:t xml:space="preserve">, </w:t>
      </w:r>
      <w:hyperlink r:id="rId12" w:history="1">
        <w:r w:rsidRPr="00D94EF9">
          <w:rPr>
            <w:rStyle w:val="Hyperlink"/>
            <w:rFonts w:cs="Arial"/>
            <w:sz w:val="18"/>
            <w:szCs w:val="18"/>
          </w:rPr>
          <w:t>VCXOs</w:t>
        </w:r>
      </w:hyperlink>
      <w:r w:rsidRPr="00D94EF9">
        <w:rPr>
          <w:rFonts w:cs="Arial"/>
          <w:sz w:val="18"/>
          <w:szCs w:val="18"/>
        </w:rPr>
        <w:t>,</w:t>
      </w:r>
      <w:r w:rsidRPr="00B97307">
        <w:rPr>
          <w:rFonts w:cs="Arial"/>
          <w:sz w:val="18"/>
          <w:szCs w:val="18"/>
        </w:rPr>
        <w:t xml:space="preserve"> </w:t>
      </w:r>
      <w:hyperlink r:id="rId13" w:history="1">
        <w:r w:rsidRPr="00D94EF9">
          <w:rPr>
            <w:rStyle w:val="Hyperlink"/>
            <w:rFonts w:cs="Arial"/>
            <w:sz w:val="18"/>
            <w:szCs w:val="18"/>
          </w:rPr>
          <w:t>TCXOs</w:t>
        </w:r>
      </w:hyperlink>
      <w:r w:rsidRPr="00B97307">
        <w:rPr>
          <w:rFonts w:cs="Arial"/>
          <w:sz w:val="18"/>
          <w:szCs w:val="18"/>
        </w:rPr>
        <w:t>,</w:t>
      </w:r>
      <w:r w:rsidRPr="00D94EF9">
        <w:rPr>
          <w:rFonts w:cs="Arial"/>
          <w:sz w:val="18"/>
          <w:szCs w:val="18"/>
        </w:rPr>
        <w:t xml:space="preserve"> </w:t>
      </w:r>
      <w:hyperlink r:id="rId14" w:history="1">
        <w:r w:rsidRPr="00D94EF9">
          <w:rPr>
            <w:rStyle w:val="Hyperlink"/>
            <w:rFonts w:cs="Arial"/>
            <w:sz w:val="18"/>
            <w:szCs w:val="18"/>
          </w:rPr>
          <w:t>OCXOs</w:t>
        </w:r>
      </w:hyperlink>
      <w:r w:rsidRPr="00B97307">
        <w:rPr>
          <w:rFonts w:cs="Arial"/>
          <w:sz w:val="18"/>
          <w:szCs w:val="18"/>
        </w:rPr>
        <w:t xml:space="preserve">, </w:t>
      </w:r>
      <w:hyperlink r:id="rId15" w:history="1">
        <w:r w:rsidRPr="00D94EF9">
          <w:rPr>
            <w:rStyle w:val="Hyperlink"/>
            <w:rFonts w:cs="Arial"/>
            <w:sz w:val="18"/>
            <w:szCs w:val="18"/>
          </w:rPr>
          <w:t>GPS Disciplined OCXOs</w:t>
        </w:r>
      </w:hyperlink>
      <w:r w:rsidRPr="00B97307">
        <w:rPr>
          <w:rFonts w:cs="Arial"/>
          <w:sz w:val="18"/>
          <w:szCs w:val="18"/>
        </w:rPr>
        <w:t xml:space="preserve">, and </w:t>
      </w:r>
      <w:hyperlink r:id="rId16" w:history="1">
        <w:r w:rsidR="00D94EF9" w:rsidRPr="00D94EF9">
          <w:rPr>
            <w:rStyle w:val="Hyperlink"/>
            <w:rFonts w:cs="Arial"/>
            <w:sz w:val="18"/>
            <w:szCs w:val="18"/>
          </w:rPr>
          <w:t>Rubidium Oscillators</w:t>
        </w:r>
      </w:hyperlink>
      <w:r w:rsidR="00D94EF9">
        <w:rPr>
          <w:rFonts w:cs="Arial"/>
          <w:sz w:val="18"/>
          <w:szCs w:val="18"/>
        </w:rPr>
        <w:t>.</w:t>
      </w:r>
    </w:p>
    <w:p w:rsidR="0001708A" w:rsidRPr="00B97307" w:rsidRDefault="0001708A" w:rsidP="00846ADD">
      <w:pPr>
        <w:pStyle w:val="PressReleaseNotes"/>
        <w:spacing w:after="0"/>
        <w:rPr>
          <w:rFonts w:cs="Arial"/>
          <w:sz w:val="18"/>
          <w:szCs w:val="18"/>
        </w:rPr>
      </w:pPr>
    </w:p>
    <w:p w:rsidR="00E10E05" w:rsidRDefault="00E10E05" w:rsidP="00E10E05">
      <w:pPr>
        <w:pStyle w:val="PressReleaseNotes"/>
        <w:rPr>
          <w:rFonts w:cs="Arial"/>
          <w:sz w:val="18"/>
          <w:szCs w:val="18"/>
        </w:rPr>
      </w:pPr>
      <w:r w:rsidRPr="00B97307">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industrial, medical and military industries throughout the world. Our full range of products is available direct through our </w:t>
      </w:r>
      <w:hyperlink r:id="rId17" w:history="1">
        <w:r w:rsidRPr="00B97307">
          <w:rPr>
            <w:rStyle w:val="Hyperlink"/>
            <w:rFonts w:cs="Arial"/>
            <w:sz w:val="18"/>
            <w:szCs w:val="18"/>
          </w:rPr>
          <w:t>sales offices</w:t>
        </w:r>
      </w:hyperlink>
      <w:r w:rsidRPr="00B97307">
        <w:rPr>
          <w:rFonts w:cs="Arial"/>
          <w:sz w:val="18"/>
          <w:szCs w:val="18"/>
        </w:rPr>
        <w:t xml:space="preserve"> or via our extensive worldwide </w:t>
      </w:r>
      <w:hyperlink r:id="rId18" w:history="1">
        <w:r w:rsidRPr="00B97307">
          <w:rPr>
            <w:rStyle w:val="Hyperlink"/>
            <w:rFonts w:cs="Arial"/>
            <w:sz w:val="18"/>
            <w:szCs w:val="18"/>
          </w:rPr>
          <w:t>distribution and representative network</w:t>
        </w:r>
      </w:hyperlink>
      <w:r w:rsidRPr="00B97307">
        <w:rPr>
          <w:rFonts w:cs="Arial"/>
          <w:sz w:val="18"/>
          <w:szCs w:val="18"/>
        </w:rPr>
        <w:t xml:space="preserve">. For more information, visit </w:t>
      </w:r>
      <w:hyperlink r:id="rId19" w:history="1">
        <w:r w:rsidRPr="00B97307">
          <w:rPr>
            <w:rStyle w:val="Hyperlink"/>
            <w:rFonts w:cs="Arial"/>
            <w:sz w:val="18"/>
            <w:szCs w:val="18"/>
          </w:rPr>
          <w:t>www.iqdfrequencyproducts.com</w:t>
        </w:r>
      </w:hyperlink>
      <w:r w:rsidRPr="00B97307">
        <w:rPr>
          <w:rFonts w:cs="Arial"/>
          <w:sz w:val="18"/>
          <w:szCs w:val="18"/>
        </w:rPr>
        <w:t>.</w:t>
      </w:r>
    </w:p>
    <w:p w:rsidR="0001708A" w:rsidRPr="00B97307" w:rsidRDefault="0001708A" w:rsidP="00E10E05">
      <w:pPr>
        <w:pStyle w:val="PressReleaseNotes"/>
        <w:rPr>
          <w:rFonts w:cs="Arial"/>
          <w:sz w:val="18"/>
          <w:szCs w:val="18"/>
        </w:rPr>
      </w:pPr>
      <w:bookmarkStart w:id="0" w:name="_GoBack"/>
      <w:bookmarkEnd w:id="0"/>
    </w:p>
    <w:p w:rsidR="00AA6BFE" w:rsidRPr="00B97307" w:rsidRDefault="00AA6BFE" w:rsidP="00AA6BFE">
      <w:pPr>
        <w:pStyle w:val="PressReleaseNotesFurtherInformation"/>
        <w:rPr>
          <w:rFonts w:cs="Arial"/>
          <w:sz w:val="18"/>
          <w:szCs w:val="18"/>
        </w:rPr>
      </w:pPr>
      <w:r w:rsidRPr="00B97307">
        <w:rPr>
          <w:rFonts w:cs="Arial"/>
          <w:sz w:val="18"/>
          <w:szCs w:val="18"/>
        </w:rPr>
        <w:t xml:space="preserve">Further information: </w:t>
      </w:r>
    </w:p>
    <w:p w:rsidR="00D51DE0" w:rsidRPr="00D51DE0" w:rsidRDefault="00D51DE0" w:rsidP="00D51DE0">
      <w:pPr>
        <w:pStyle w:val="PressReleaseNotes"/>
        <w:rPr>
          <w:rFonts w:cs="Arial"/>
          <w:sz w:val="18"/>
          <w:szCs w:val="18"/>
        </w:rPr>
      </w:pPr>
      <w:r>
        <w:rPr>
          <w:rFonts w:cs="Arial"/>
          <w:sz w:val="18"/>
          <w:szCs w:val="18"/>
        </w:rPr>
        <w:t>Becky Long</w:t>
      </w:r>
      <w:r w:rsidRPr="00D51DE0">
        <w:rPr>
          <w:rFonts w:cs="Arial"/>
          <w:sz w:val="18"/>
          <w:szCs w:val="18"/>
        </w:rPr>
        <w:br/>
        <w:t>IQD Frequency P</w:t>
      </w:r>
      <w:r>
        <w:rPr>
          <w:rFonts w:cs="Arial"/>
          <w:sz w:val="18"/>
          <w:szCs w:val="18"/>
        </w:rPr>
        <w:t>roducts Ltd</w:t>
      </w:r>
      <w:r>
        <w:rPr>
          <w:rFonts w:cs="Arial"/>
          <w:sz w:val="18"/>
          <w:szCs w:val="18"/>
        </w:rPr>
        <w:br/>
        <w:t>T: +44 (0)1460 27027</w:t>
      </w:r>
      <w:r w:rsidRPr="00D51DE0">
        <w:rPr>
          <w:rFonts w:cs="Arial"/>
          <w:sz w:val="18"/>
          <w:szCs w:val="18"/>
        </w:rPr>
        <w:t>0</w:t>
      </w:r>
      <w:r w:rsidRPr="00D51DE0">
        <w:rPr>
          <w:rFonts w:cs="Arial"/>
          <w:sz w:val="18"/>
          <w:szCs w:val="18"/>
        </w:rPr>
        <w:br/>
        <w:t xml:space="preserve">E: </w:t>
      </w:r>
      <w:hyperlink r:id="rId20" w:history="1">
        <w:r>
          <w:rPr>
            <w:rStyle w:val="Hyperlink"/>
            <w:rFonts w:cs="Arial"/>
            <w:sz w:val="18"/>
            <w:szCs w:val="18"/>
          </w:rPr>
          <w:t>rebecca.long@iqdfrequencyproducts.com</w:t>
        </w:r>
      </w:hyperlink>
      <w:r w:rsidRPr="00D51DE0">
        <w:rPr>
          <w:rFonts w:cs="Arial"/>
          <w:sz w:val="18"/>
          <w:szCs w:val="18"/>
        </w:rPr>
        <w:br/>
        <w:t xml:space="preserve">W: </w:t>
      </w:r>
      <w:hyperlink r:id="rId21" w:history="1">
        <w:r w:rsidRPr="00D51DE0">
          <w:rPr>
            <w:rStyle w:val="Hyperlink"/>
            <w:rFonts w:cs="Arial"/>
            <w:sz w:val="18"/>
            <w:szCs w:val="18"/>
          </w:rPr>
          <w:t>www.iqdfrequencyproducts.com</w:t>
        </w:r>
      </w:hyperlink>
    </w:p>
    <w:p w:rsidR="00CC57D0" w:rsidRPr="00B97307" w:rsidRDefault="00AA6BFE" w:rsidP="00D51DE0">
      <w:pPr>
        <w:pStyle w:val="PressReleaseNotes"/>
        <w:rPr>
          <w:rFonts w:cs="Arial"/>
        </w:rPr>
      </w:pPr>
      <w:r w:rsidRPr="00B97307">
        <w:rPr>
          <w:rFonts w:cs="Arial"/>
          <w:b/>
          <w:bCs/>
          <w:sz w:val="18"/>
          <w:szCs w:val="18"/>
        </w:rPr>
        <w:t>Join us on:</w:t>
      </w:r>
      <w:r w:rsidRPr="00B9730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3" w:history="1">
        <w:r w:rsidR="00846ADD">
          <w:rPr>
            <w:rStyle w:val="Hyperlink"/>
            <w:rFonts w:cs="Arial"/>
            <w:b/>
            <w:bCs/>
            <w:sz w:val="18"/>
            <w:szCs w:val="18"/>
          </w:rPr>
          <w:t>F</w:t>
        </w:r>
        <w:r w:rsidRPr="00B97307">
          <w:rPr>
            <w:rStyle w:val="Hyperlink"/>
            <w:rFonts w:cs="Arial"/>
            <w:b/>
            <w:bCs/>
            <w:sz w:val="18"/>
            <w:szCs w:val="18"/>
          </w:rPr>
          <w:t>acebook</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7307">
        <w:rPr>
          <w:rFonts w:cs="Arial"/>
          <w:color w:val="1F497D"/>
        </w:rPr>
        <w:t> </w:t>
      </w:r>
      <w:hyperlink r:id="rId25" w:history="1">
        <w:r w:rsidRPr="00B97307">
          <w:rPr>
            <w:rStyle w:val="Hyperlink"/>
            <w:rFonts w:cs="Arial"/>
            <w:b/>
            <w:bCs/>
            <w:sz w:val="18"/>
            <w:szCs w:val="18"/>
          </w:rPr>
          <w:t>Twitter</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7" w:history="1">
        <w:r w:rsidRPr="00B97307">
          <w:rPr>
            <w:rStyle w:val="Hyperlink"/>
            <w:rFonts w:cs="Arial"/>
            <w:b/>
            <w:bCs/>
            <w:sz w:val="18"/>
            <w:szCs w:val="18"/>
          </w:rPr>
          <w:t>LinkedIn</w:t>
        </w:r>
      </w:hyperlink>
      <w:r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B97307">
        <w:rPr>
          <w:rFonts w:cs="Arial"/>
        </w:rPr>
        <w:t xml:space="preserve"> </w:t>
      </w:r>
      <w:hyperlink r:id="rId29" w:anchor="115636882866960685149/posts" w:history="1">
        <w:r w:rsidRPr="00B97307">
          <w:rPr>
            <w:rStyle w:val="Hyperlink"/>
            <w:rFonts w:cs="Arial"/>
            <w:b/>
            <w:bCs/>
            <w:sz w:val="18"/>
            <w:szCs w:val="18"/>
          </w:rPr>
          <w:t>Google Plus</w:t>
        </w:r>
      </w:hyperlink>
    </w:p>
    <w:sectPr w:rsidR="00CC57D0" w:rsidRPr="00B97307"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E1" w:rsidRDefault="00132AE1" w:rsidP="006B3A27">
      <w:pPr>
        <w:spacing w:after="0" w:line="240" w:lineRule="auto"/>
      </w:pPr>
      <w:r>
        <w:separator/>
      </w:r>
    </w:p>
  </w:endnote>
  <w:endnote w:type="continuationSeparator" w:id="0">
    <w:p w:rsidR="00132AE1" w:rsidRDefault="00132AE1"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E1" w:rsidRDefault="00132AE1" w:rsidP="006B3A27">
      <w:pPr>
        <w:spacing w:after="0" w:line="240" w:lineRule="auto"/>
      </w:pPr>
      <w:r>
        <w:separator/>
      </w:r>
    </w:p>
  </w:footnote>
  <w:footnote w:type="continuationSeparator" w:id="0">
    <w:p w:rsidR="00132AE1" w:rsidRDefault="00132AE1"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2AE1"/>
    <w:rsid w:val="00136E00"/>
    <w:rsid w:val="00137EA5"/>
    <w:rsid w:val="001644F5"/>
    <w:rsid w:val="00172498"/>
    <w:rsid w:val="00185630"/>
    <w:rsid w:val="00187E86"/>
    <w:rsid w:val="00187E95"/>
    <w:rsid w:val="001B1C24"/>
    <w:rsid w:val="001D59EE"/>
    <w:rsid w:val="001D6963"/>
    <w:rsid w:val="001E5FD6"/>
    <w:rsid w:val="001F33A3"/>
    <w:rsid w:val="00205FBA"/>
    <w:rsid w:val="002205AB"/>
    <w:rsid w:val="00224418"/>
    <w:rsid w:val="002264F3"/>
    <w:rsid w:val="002271DF"/>
    <w:rsid w:val="002346DE"/>
    <w:rsid w:val="002374DE"/>
    <w:rsid w:val="00243C6B"/>
    <w:rsid w:val="00296D89"/>
    <w:rsid w:val="002A0019"/>
    <w:rsid w:val="002B32A9"/>
    <w:rsid w:val="002D7323"/>
    <w:rsid w:val="002E7256"/>
    <w:rsid w:val="002F48DC"/>
    <w:rsid w:val="00305E33"/>
    <w:rsid w:val="00312666"/>
    <w:rsid w:val="0032410B"/>
    <w:rsid w:val="00341651"/>
    <w:rsid w:val="003742FF"/>
    <w:rsid w:val="00376C6A"/>
    <w:rsid w:val="00381968"/>
    <w:rsid w:val="00384C76"/>
    <w:rsid w:val="003973C8"/>
    <w:rsid w:val="003A5246"/>
    <w:rsid w:val="003B19EA"/>
    <w:rsid w:val="003D6528"/>
    <w:rsid w:val="003F0648"/>
    <w:rsid w:val="003F0C10"/>
    <w:rsid w:val="003F55CD"/>
    <w:rsid w:val="003F5B70"/>
    <w:rsid w:val="00431050"/>
    <w:rsid w:val="00445E41"/>
    <w:rsid w:val="00450F73"/>
    <w:rsid w:val="0045391C"/>
    <w:rsid w:val="0045474E"/>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018"/>
    <w:rsid w:val="00527FF6"/>
    <w:rsid w:val="00536587"/>
    <w:rsid w:val="005403CC"/>
    <w:rsid w:val="00541743"/>
    <w:rsid w:val="00557C75"/>
    <w:rsid w:val="00557FBE"/>
    <w:rsid w:val="0056089A"/>
    <w:rsid w:val="005703C1"/>
    <w:rsid w:val="005944DC"/>
    <w:rsid w:val="005A2D10"/>
    <w:rsid w:val="005C165B"/>
    <w:rsid w:val="005D6180"/>
    <w:rsid w:val="006072D4"/>
    <w:rsid w:val="00674A50"/>
    <w:rsid w:val="00675254"/>
    <w:rsid w:val="00687629"/>
    <w:rsid w:val="006A672F"/>
    <w:rsid w:val="006A754E"/>
    <w:rsid w:val="006B155F"/>
    <w:rsid w:val="006B3A27"/>
    <w:rsid w:val="006B64C3"/>
    <w:rsid w:val="006B666F"/>
    <w:rsid w:val="006C6F38"/>
    <w:rsid w:val="006D206A"/>
    <w:rsid w:val="006D4EA5"/>
    <w:rsid w:val="00730697"/>
    <w:rsid w:val="007377DF"/>
    <w:rsid w:val="00751B6C"/>
    <w:rsid w:val="00757B16"/>
    <w:rsid w:val="00757C20"/>
    <w:rsid w:val="00765EC7"/>
    <w:rsid w:val="00791D9F"/>
    <w:rsid w:val="0079423E"/>
    <w:rsid w:val="007A21F8"/>
    <w:rsid w:val="007A446D"/>
    <w:rsid w:val="007A5E97"/>
    <w:rsid w:val="007B1B42"/>
    <w:rsid w:val="007D642F"/>
    <w:rsid w:val="007E1A15"/>
    <w:rsid w:val="007E39F7"/>
    <w:rsid w:val="007E41DC"/>
    <w:rsid w:val="007F2E3C"/>
    <w:rsid w:val="007F305F"/>
    <w:rsid w:val="007F4535"/>
    <w:rsid w:val="008025D7"/>
    <w:rsid w:val="00816A59"/>
    <w:rsid w:val="00817818"/>
    <w:rsid w:val="00827389"/>
    <w:rsid w:val="00834E6E"/>
    <w:rsid w:val="00843AC3"/>
    <w:rsid w:val="00846ADD"/>
    <w:rsid w:val="00846DD9"/>
    <w:rsid w:val="00863C09"/>
    <w:rsid w:val="00863D77"/>
    <w:rsid w:val="00874F2D"/>
    <w:rsid w:val="0088045C"/>
    <w:rsid w:val="008868FC"/>
    <w:rsid w:val="00895DFE"/>
    <w:rsid w:val="00896D8C"/>
    <w:rsid w:val="008A6471"/>
    <w:rsid w:val="008C1F04"/>
    <w:rsid w:val="008C29A5"/>
    <w:rsid w:val="008D3738"/>
    <w:rsid w:val="008D67F3"/>
    <w:rsid w:val="00906F6A"/>
    <w:rsid w:val="0091149D"/>
    <w:rsid w:val="00914984"/>
    <w:rsid w:val="00914E2F"/>
    <w:rsid w:val="00951568"/>
    <w:rsid w:val="00960720"/>
    <w:rsid w:val="00967EA7"/>
    <w:rsid w:val="0097697E"/>
    <w:rsid w:val="00986DBE"/>
    <w:rsid w:val="009A16F9"/>
    <w:rsid w:val="009A303D"/>
    <w:rsid w:val="009B71E6"/>
    <w:rsid w:val="009C63D3"/>
    <w:rsid w:val="009E4AE1"/>
    <w:rsid w:val="009F2985"/>
    <w:rsid w:val="009F320E"/>
    <w:rsid w:val="00A424EB"/>
    <w:rsid w:val="00A567BC"/>
    <w:rsid w:val="00A64818"/>
    <w:rsid w:val="00A710A0"/>
    <w:rsid w:val="00A84B30"/>
    <w:rsid w:val="00AA3B97"/>
    <w:rsid w:val="00AA5CD2"/>
    <w:rsid w:val="00AA6BFE"/>
    <w:rsid w:val="00AC45D2"/>
    <w:rsid w:val="00AC7675"/>
    <w:rsid w:val="00AD0521"/>
    <w:rsid w:val="00AE2A71"/>
    <w:rsid w:val="00AF2668"/>
    <w:rsid w:val="00AF55FD"/>
    <w:rsid w:val="00B0041D"/>
    <w:rsid w:val="00B10780"/>
    <w:rsid w:val="00B25601"/>
    <w:rsid w:val="00B30C8A"/>
    <w:rsid w:val="00B33396"/>
    <w:rsid w:val="00B372D0"/>
    <w:rsid w:val="00B52507"/>
    <w:rsid w:val="00B83065"/>
    <w:rsid w:val="00B90EC3"/>
    <w:rsid w:val="00B97307"/>
    <w:rsid w:val="00BA6521"/>
    <w:rsid w:val="00BB42D7"/>
    <w:rsid w:val="00BD53A9"/>
    <w:rsid w:val="00BF350E"/>
    <w:rsid w:val="00C03003"/>
    <w:rsid w:val="00C030CB"/>
    <w:rsid w:val="00C05746"/>
    <w:rsid w:val="00C17A05"/>
    <w:rsid w:val="00C205DA"/>
    <w:rsid w:val="00C3240D"/>
    <w:rsid w:val="00C52887"/>
    <w:rsid w:val="00C560B3"/>
    <w:rsid w:val="00C747BD"/>
    <w:rsid w:val="00C7513D"/>
    <w:rsid w:val="00CA1738"/>
    <w:rsid w:val="00CB34A1"/>
    <w:rsid w:val="00CB3EB6"/>
    <w:rsid w:val="00CC27EC"/>
    <w:rsid w:val="00CC2C43"/>
    <w:rsid w:val="00CC579D"/>
    <w:rsid w:val="00CC57D0"/>
    <w:rsid w:val="00CF6439"/>
    <w:rsid w:val="00D035C8"/>
    <w:rsid w:val="00D25BE5"/>
    <w:rsid w:val="00D26499"/>
    <w:rsid w:val="00D3630D"/>
    <w:rsid w:val="00D51DE0"/>
    <w:rsid w:val="00D57FB5"/>
    <w:rsid w:val="00D7681B"/>
    <w:rsid w:val="00D866D9"/>
    <w:rsid w:val="00D86E7F"/>
    <w:rsid w:val="00D871A7"/>
    <w:rsid w:val="00D924F0"/>
    <w:rsid w:val="00D94EF9"/>
    <w:rsid w:val="00DB1D2A"/>
    <w:rsid w:val="00DB6605"/>
    <w:rsid w:val="00DC2860"/>
    <w:rsid w:val="00DD31A7"/>
    <w:rsid w:val="00DD4F0E"/>
    <w:rsid w:val="00DD6AF6"/>
    <w:rsid w:val="00DD7E9E"/>
    <w:rsid w:val="00DE6A7E"/>
    <w:rsid w:val="00DF06AD"/>
    <w:rsid w:val="00DF15D4"/>
    <w:rsid w:val="00DF3FE2"/>
    <w:rsid w:val="00E10E05"/>
    <w:rsid w:val="00E213ED"/>
    <w:rsid w:val="00E31237"/>
    <w:rsid w:val="00E56394"/>
    <w:rsid w:val="00E60C38"/>
    <w:rsid w:val="00E729B1"/>
    <w:rsid w:val="00E72DD6"/>
    <w:rsid w:val="00E83E6C"/>
    <w:rsid w:val="00E92525"/>
    <w:rsid w:val="00E92EB3"/>
    <w:rsid w:val="00E935C8"/>
    <w:rsid w:val="00EA2814"/>
    <w:rsid w:val="00EA7632"/>
    <w:rsid w:val="00ED10B0"/>
    <w:rsid w:val="00ED4691"/>
    <w:rsid w:val="00F02E17"/>
    <w:rsid w:val="00F169F5"/>
    <w:rsid w:val="00F2081E"/>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QD4Jj" TargetMode="External"/><Relationship Id="rId13" Type="http://schemas.openxmlformats.org/officeDocument/2006/relationships/hyperlink" Target="https://goo.gl/EmJBKL" TargetMode="External"/><Relationship Id="rId18" Type="http://schemas.openxmlformats.org/officeDocument/2006/relationships/hyperlink" Target="http://www.iqdfrequencyproducts.com/distributors/"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WkHnAh"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Bzqt5W"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6nXZyh"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kesb3R"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9bGDDL" TargetMode="External"/><Relationship Id="rId19" Type="http://schemas.openxmlformats.org/officeDocument/2006/relationships/hyperlink" Target="http://www.iqdfrequencyproduct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EBXVXM" TargetMode="External"/><Relationship Id="rId14" Type="http://schemas.openxmlformats.org/officeDocument/2006/relationships/hyperlink" Target="https://goo.gl/MnTFHu"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CD42-D0B5-4862-80DA-D9539EB3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3</cp:revision>
  <cp:lastPrinted>2015-08-21T16:09:00Z</cp:lastPrinted>
  <dcterms:created xsi:type="dcterms:W3CDTF">2018-01-10T14:35:00Z</dcterms:created>
  <dcterms:modified xsi:type="dcterms:W3CDTF">2018-01-18T08:57:00Z</dcterms:modified>
</cp:coreProperties>
</file>